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5E" w:rsidRPr="001F533E" w:rsidRDefault="00B06051" w:rsidP="001F533E">
      <w:pPr>
        <w:spacing w:after="0"/>
        <w:rPr>
          <w:b/>
          <w:color w:val="0070C0"/>
          <w:sz w:val="32"/>
          <w:szCs w:val="32"/>
        </w:rPr>
      </w:pPr>
      <w:r>
        <w:rPr>
          <w:rFonts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2770496</wp:posOffset>
                </wp:positionH>
                <wp:positionV relativeFrom="paragraph">
                  <wp:posOffset>68238</wp:posOffset>
                </wp:positionV>
                <wp:extent cx="3174365" cy="8160735"/>
                <wp:effectExtent l="0" t="0" r="26035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4365" cy="81607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395B3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15pt,5.35pt" to="468.1pt,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" strokecolor="red" strokeweight=".5pt">
                <v:stroke joinstyle="miter"/>
              </v:line>
            </w:pict>
          </mc:Fallback>
        </mc:AlternateContent>
      </w:r>
      <w:r>
        <w:rPr>
          <w:rFonts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2768505</wp:posOffset>
                </wp:positionH>
                <wp:positionV relativeFrom="paragraph">
                  <wp:posOffset>68239</wp:posOffset>
                </wp:positionV>
                <wp:extent cx="3174697" cy="8161361"/>
                <wp:effectExtent l="0" t="0" r="2603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4697" cy="816136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8333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pt,5.35pt" to="468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" strokecolor="red" strokeweight=".5pt">
                <v:stroke joinstyle="miter"/>
              </v:line>
            </w:pict>
          </mc:Fallback>
        </mc:AlternateContent>
      </w:r>
      <w:proofErr w:type="spellStart"/>
      <w:r w:rsidR="0027691A" w:rsidRPr="001F533E">
        <w:rPr>
          <w:b/>
          <w:color w:val="0070C0"/>
          <w:sz w:val="32"/>
          <w:szCs w:val="32"/>
        </w:rPr>
        <w:t>P</w:t>
      </w:r>
      <w:r w:rsidR="00E24B5E" w:rsidRPr="001F533E">
        <w:rPr>
          <w:b/>
          <w:color w:val="0070C0"/>
          <w:sz w:val="32"/>
          <w:szCs w:val="32"/>
        </w:rPr>
        <w:t>r</w:t>
      </w:r>
      <w:proofErr w:type="spellEnd"/>
      <w:r w:rsidR="00E24B5E" w:rsidRPr="001F533E">
        <w:rPr>
          <w:b/>
          <w:color w:val="0070C0"/>
          <w:sz w:val="32"/>
          <w:szCs w:val="32"/>
        </w:rPr>
        <w:t xml:space="preserve"> John X. Doe</w:t>
      </w:r>
    </w:p>
    <w:p w:rsidR="00E24B5E" w:rsidRPr="0025526D" w:rsidRDefault="00E24B5E" w:rsidP="001F533E">
      <w:pPr>
        <w:spacing w:after="0"/>
        <w:rPr>
          <w:sz w:val="32"/>
          <w:szCs w:val="32"/>
        </w:rPr>
      </w:pPr>
      <w:r>
        <w:rPr>
          <w:sz w:val="32"/>
          <w:szCs w:val="32"/>
        </w:rPr>
        <w:t>University Professor</w:t>
      </w:r>
    </w:p>
    <w:p w:rsidR="00E24B5E" w:rsidRDefault="00E24B5E" w:rsidP="001F533E">
      <w:pPr>
        <w:spacing w:after="0"/>
        <w:rPr>
          <w:sz w:val="32"/>
          <w:szCs w:val="32"/>
        </w:rPr>
      </w:pPr>
      <w:r w:rsidRPr="0025526D">
        <w:rPr>
          <w:sz w:val="32"/>
          <w:szCs w:val="32"/>
        </w:rPr>
        <w:t>University</w:t>
      </w:r>
      <w:r w:rsidR="0027691A">
        <w:rPr>
          <w:sz w:val="32"/>
          <w:szCs w:val="32"/>
        </w:rPr>
        <w:t xml:space="preserve"> Name</w:t>
      </w:r>
    </w:p>
    <w:p w:rsidR="00054443" w:rsidRDefault="0027691A" w:rsidP="00054443">
      <w:pPr>
        <w:pBdr>
          <w:bottom w:val="single" w:sz="6" w:space="1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City, State</w:t>
      </w:r>
    </w:p>
    <w:p w:rsidR="00E24B5E" w:rsidRPr="00F77A34" w:rsidRDefault="00054443" w:rsidP="00054443">
      <w:pPr>
        <w:pBdr>
          <w:bottom w:val="single" w:sz="6" w:space="1" w:color="auto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CFCFC"/>
        </w:rPr>
        <w:t>j</w:t>
      </w:r>
      <w:r w:rsidR="00E24B5E">
        <w:rPr>
          <w:color w:val="000000"/>
          <w:sz w:val="24"/>
          <w:szCs w:val="24"/>
          <w:shd w:val="clear" w:color="auto" w:fill="FCFCFC"/>
        </w:rPr>
        <w:t>xd@</w:t>
      </w:r>
      <w:r w:rsidR="00B06051">
        <w:rPr>
          <w:color w:val="000000"/>
          <w:sz w:val="24"/>
          <w:szCs w:val="24"/>
          <w:shd w:val="clear" w:color="auto" w:fill="FCFCFC"/>
        </w:rPr>
        <w:t>un</w:t>
      </w:r>
      <w:r w:rsidR="00E24B5E" w:rsidRPr="00F77A34">
        <w:rPr>
          <w:color w:val="000000"/>
          <w:sz w:val="24"/>
          <w:szCs w:val="24"/>
          <w:shd w:val="clear" w:color="auto" w:fill="FCFCFC"/>
        </w:rPr>
        <w:t>.edu</w:t>
      </w:r>
      <w:r w:rsidR="00E24B5E" w:rsidRPr="00F77A34">
        <w:rPr>
          <w:rStyle w:val="apple-converted-space"/>
          <w:color w:val="000000"/>
          <w:sz w:val="24"/>
          <w:szCs w:val="24"/>
          <w:shd w:val="clear" w:color="auto" w:fill="FCFCFC"/>
        </w:rPr>
        <w:t> </w:t>
      </w:r>
    </w:p>
    <w:p w:rsidR="0027691A" w:rsidRDefault="00054443" w:rsidP="0027691A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NewRomanPSMT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1145871</wp:posOffset>
                </wp:positionH>
                <wp:positionV relativeFrom="paragraph">
                  <wp:posOffset>98302</wp:posOffset>
                </wp:positionV>
                <wp:extent cx="1487170" cy="1602105"/>
                <wp:effectExtent l="0" t="0" r="17780" b="1714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602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051" w:rsidRPr="00B06051" w:rsidRDefault="00B06051" w:rsidP="00B0605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06051">
                              <w:rPr>
                                <w:b/>
                                <w:color w:val="FF0000"/>
                              </w:rPr>
                              <w:t>Picture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90.25pt;margin-top:7.75pt;width:117.1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" fillcolor="#5b9bd5 [3204]" strokecolor="black [3213]" strokeweight="1pt">
                <v:fill opacity="32896f"/>
                <v:textbox>
                  <w:txbxContent>
                    <w:p w:rsidR="00B06051" w:rsidRPr="00B06051" w:rsidRDefault="00B06051" w:rsidP="00B0605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06051">
                        <w:rPr>
                          <w:b/>
                          <w:color w:val="FF0000"/>
                        </w:rPr>
                        <w:t>Picture goes here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7691A">
        <w:rPr>
          <w:sz w:val="24"/>
          <w:szCs w:val="24"/>
        </w:rPr>
        <w:t xml:space="preserve">Pr. John X. Doe is a professor of nuclear engineering at </w:t>
      </w:r>
      <w:r w:rsidR="0027691A" w:rsidRPr="0027691A">
        <w:rPr>
          <w:i/>
          <w:sz w:val="24"/>
          <w:szCs w:val="24"/>
        </w:rPr>
        <w:t>University Name</w:t>
      </w:r>
      <w:r w:rsidR="0027691A">
        <w:rPr>
          <w:sz w:val="24"/>
          <w:szCs w:val="24"/>
        </w:rPr>
        <w:t xml:space="preserve"> </w:t>
      </w:r>
      <w:bookmarkStart w:id="0" w:name="_GoBack"/>
      <w:bookmarkEnd w:id="0"/>
      <w:r w:rsidR="0027691A">
        <w:rPr>
          <w:sz w:val="24"/>
          <w:szCs w:val="24"/>
        </w:rPr>
        <w:t xml:space="preserve">and the current Chair of the Department of </w:t>
      </w:r>
      <w:r w:rsidR="0027691A" w:rsidRPr="0027691A">
        <w:rPr>
          <w:sz w:val="24"/>
          <w:szCs w:val="24"/>
        </w:rPr>
        <w:t xml:space="preserve">Mechanical and Nuclear Engineering. His research investigates </w:t>
      </w:r>
      <w:r w:rsidR="0027691A" w:rsidRPr="0027691A">
        <w:rPr>
          <w:rFonts w:cs="TimesNewRomanPSMT"/>
          <w:sz w:val="24"/>
          <w:szCs w:val="24"/>
        </w:rPr>
        <w:t>the performance of nuclear</w:t>
      </w:r>
      <w:r w:rsidR="0027691A">
        <w:rPr>
          <w:rFonts w:cs="TimesNewRomanPSMT"/>
          <w:sz w:val="24"/>
          <w:szCs w:val="24"/>
        </w:rPr>
        <w:t xml:space="preserve"> </w:t>
      </w:r>
      <w:r w:rsidR="0027691A" w:rsidRPr="0027691A">
        <w:rPr>
          <w:rFonts w:cs="TimesNewRomanPSMT"/>
          <w:sz w:val="24"/>
          <w:szCs w:val="24"/>
        </w:rPr>
        <w:t>fuels and structural materials in nuclear environments to lead to improved prediction of the</w:t>
      </w:r>
      <w:r w:rsidR="0027691A">
        <w:rPr>
          <w:rFonts w:cs="TimesNewRomanPSMT"/>
          <w:sz w:val="24"/>
          <w:szCs w:val="24"/>
        </w:rPr>
        <w:t xml:space="preserve"> </w:t>
      </w:r>
      <w:r w:rsidR="0027691A" w:rsidRPr="0027691A">
        <w:rPr>
          <w:rFonts w:cs="TimesNewRomanPSMT"/>
          <w:sz w:val="24"/>
          <w:szCs w:val="24"/>
        </w:rPr>
        <w:t>longevity of nuclear reacto</w:t>
      </w:r>
      <w:r w:rsidR="0027691A">
        <w:rPr>
          <w:rFonts w:cs="TimesNewRomanPSMT"/>
          <w:sz w:val="24"/>
          <w:szCs w:val="24"/>
        </w:rPr>
        <w:t xml:space="preserve">r components and the </w:t>
      </w:r>
      <w:r w:rsidR="0027691A" w:rsidRPr="0027691A">
        <w:rPr>
          <w:rFonts w:cs="TimesNewRomanPSMT"/>
          <w:sz w:val="24"/>
          <w:szCs w:val="24"/>
        </w:rPr>
        <w:t>d</w:t>
      </w:r>
      <w:r w:rsidR="0027691A">
        <w:rPr>
          <w:rFonts w:cs="TimesNewRomanPSMT"/>
          <w:sz w:val="24"/>
          <w:szCs w:val="24"/>
        </w:rPr>
        <w:t xml:space="preserve">evelopment of high-performance, </w:t>
      </w:r>
      <w:r w:rsidR="0027691A" w:rsidRPr="0027691A">
        <w:rPr>
          <w:rFonts w:cs="TimesNewRomanPSMT"/>
          <w:sz w:val="24"/>
          <w:szCs w:val="24"/>
        </w:rPr>
        <w:t>radiation-r</w:t>
      </w:r>
      <w:r w:rsidR="0027691A">
        <w:rPr>
          <w:rFonts w:cs="TimesNewRomanPSMT"/>
          <w:sz w:val="24"/>
          <w:szCs w:val="24"/>
        </w:rPr>
        <w:t xml:space="preserve">esistant materials for advanced </w:t>
      </w:r>
      <w:r w:rsidR="0027691A" w:rsidRPr="0027691A">
        <w:rPr>
          <w:rFonts w:cs="TimesNewRomanPSMT"/>
          <w:sz w:val="24"/>
          <w:szCs w:val="24"/>
        </w:rPr>
        <w:t>nu</w:t>
      </w:r>
      <w:r w:rsidR="0027691A">
        <w:rPr>
          <w:rFonts w:cs="TimesNewRomanPSMT"/>
          <w:sz w:val="24"/>
          <w:szCs w:val="24"/>
        </w:rPr>
        <w:t xml:space="preserve">clear fission and fusion energy </w:t>
      </w:r>
      <w:r w:rsidR="0027691A" w:rsidRPr="0027691A">
        <w:rPr>
          <w:rFonts w:cs="TimesNewRomanPSMT"/>
          <w:sz w:val="24"/>
          <w:szCs w:val="24"/>
        </w:rPr>
        <w:t>applications.</w:t>
      </w:r>
    </w:p>
    <w:p w:rsidR="001F533E" w:rsidRDefault="00B06051" w:rsidP="0027691A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NewRomanPSMT"/>
          <w:sz w:val="24"/>
          <w:szCs w:val="24"/>
        </w:rPr>
      </w:pPr>
      <w:r w:rsidRPr="00B0605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2988377</wp:posOffset>
                </wp:positionH>
                <wp:positionV relativeFrom="paragraph">
                  <wp:posOffset>300801</wp:posOffset>
                </wp:positionV>
                <wp:extent cx="2764790" cy="1404620"/>
                <wp:effectExtent l="0" t="0" r="1651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1" w:rsidRPr="00B06051" w:rsidRDefault="00B06051" w:rsidP="00B06051">
                            <w:pPr>
                              <w:jc w:val="center"/>
                            </w:pPr>
                            <w:r w:rsidRPr="00B06051">
                              <w:t xml:space="preserve">Please, </w:t>
                            </w:r>
                            <w:r>
                              <w:t>fit</w:t>
                            </w:r>
                            <w:r w:rsidRPr="00B06051">
                              <w:t xml:space="preserve"> your biography on one column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35.3pt;margin-top:23.7pt;width:217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">
                <v:textbox style="mso-fit-shape-to-text:t">
                  <w:txbxContent>
                    <w:p w:rsidR="00B06051" w:rsidRPr="00B06051" w:rsidRDefault="00B06051" w:rsidP="00B06051">
                      <w:pPr>
                        <w:jc w:val="center"/>
                      </w:pPr>
                      <w:r w:rsidRPr="00B06051">
                        <w:t xml:space="preserve">Please, </w:t>
                      </w:r>
                      <w:r>
                        <w:t>fit</w:t>
                      </w:r>
                      <w:r w:rsidRPr="00B06051">
                        <w:t xml:space="preserve"> your biography on one column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33E">
        <w:rPr>
          <w:rFonts w:cs="TimesNewRomanPSMT"/>
          <w:sz w:val="24"/>
          <w:szCs w:val="24"/>
        </w:rPr>
        <w:t xml:space="preserve">During his career, Pr. Doe has worked on several aspects of nuclear materials including the design of fuel cladding and reactor components associated to safety systems. He is currently a member of the </w:t>
      </w:r>
      <w:r w:rsidR="001F533E" w:rsidRPr="001F533E">
        <w:rPr>
          <w:rFonts w:cs="TimesNewRomanPSMT"/>
          <w:i/>
          <w:sz w:val="24"/>
          <w:szCs w:val="24"/>
        </w:rPr>
        <w:t xml:space="preserve">Committee </w:t>
      </w:r>
      <w:r w:rsidR="001F533E">
        <w:rPr>
          <w:rFonts w:cs="TimesNewRomanPSMT"/>
          <w:sz w:val="24"/>
          <w:szCs w:val="24"/>
        </w:rPr>
        <w:t xml:space="preserve">and a consultant for the Department of Energy. </w:t>
      </w:r>
      <w:r w:rsidR="001F533E" w:rsidRPr="001F533E">
        <w:rPr>
          <w:rFonts w:cs="TimesNewRomanPSMT"/>
          <w:sz w:val="24"/>
          <w:szCs w:val="24"/>
        </w:rPr>
        <w:t xml:space="preserve"> </w:t>
      </w:r>
    </w:p>
    <w:p w:rsidR="0027691A" w:rsidRDefault="0027691A" w:rsidP="0027691A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Pr. Doe received a Bachelor’s Degree in </w:t>
      </w:r>
      <w:r w:rsidR="001F533E">
        <w:rPr>
          <w:rFonts w:cs="TimesNewRomanPSMT"/>
          <w:sz w:val="24"/>
          <w:szCs w:val="24"/>
        </w:rPr>
        <w:t>Chemical</w:t>
      </w:r>
      <w:r>
        <w:rPr>
          <w:rFonts w:cs="TimesNewRomanPSMT"/>
          <w:sz w:val="24"/>
          <w:szCs w:val="24"/>
        </w:rPr>
        <w:t xml:space="preserve"> Engineering</w:t>
      </w:r>
      <w:r w:rsidR="001F533E">
        <w:rPr>
          <w:rFonts w:cs="TimesNewRomanPSMT"/>
          <w:sz w:val="24"/>
          <w:szCs w:val="24"/>
        </w:rPr>
        <w:t xml:space="preserve"> from </w:t>
      </w:r>
      <w:r w:rsidR="001F533E" w:rsidRPr="001F533E">
        <w:rPr>
          <w:rFonts w:cs="TimesNewRomanPSMT"/>
          <w:i/>
          <w:sz w:val="24"/>
          <w:szCs w:val="24"/>
        </w:rPr>
        <w:t>University 1</w:t>
      </w:r>
      <w:r w:rsidR="001F533E">
        <w:rPr>
          <w:rFonts w:cs="TimesNewRomanPSMT"/>
          <w:sz w:val="24"/>
          <w:szCs w:val="24"/>
        </w:rPr>
        <w:t xml:space="preserve"> in </w:t>
      </w:r>
      <w:r w:rsidR="001F533E" w:rsidRPr="001F533E">
        <w:rPr>
          <w:rFonts w:cs="TimesNewRomanPSMT"/>
          <w:i/>
          <w:sz w:val="24"/>
          <w:szCs w:val="24"/>
        </w:rPr>
        <w:t>Year</w:t>
      </w:r>
      <w:r w:rsidR="001F533E">
        <w:rPr>
          <w:rFonts w:cs="TimesNewRomanPSMT"/>
          <w:i/>
          <w:sz w:val="24"/>
          <w:szCs w:val="24"/>
        </w:rPr>
        <w:t xml:space="preserve"> </w:t>
      </w:r>
      <w:r w:rsidR="001F533E" w:rsidRPr="001F533E">
        <w:rPr>
          <w:rFonts w:cs="TimesNewRomanPSMT"/>
          <w:i/>
          <w:sz w:val="24"/>
          <w:szCs w:val="24"/>
        </w:rPr>
        <w:t>1</w:t>
      </w:r>
      <w:r w:rsidR="001F533E">
        <w:rPr>
          <w:rFonts w:cs="TimesNewRomanPSMT"/>
          <w:sz w:val="24"/>
          <w:szCs w:val="24"/>
        </w:rPr>
        <w:t xml:space="preserve">, a Master’s Degree in Nuclear Engineering from </w:t>
      </w:r>
      <w:r w:rsidR="001F533E" w:rsidRPr="001F533E">
        <w:rPr>
          <w:rFonts w:cs="TimesNewRomanPSMT"/>
          <w:i/>
          <w:sz w:val="24"/>
          <w:szCs w:val="24"/>
        </w:rPr>
        <w:t>University 2</w:t>
      </w:r>
      <w:r w:rsidR="001F533E">
        <w:rPr>
          <w:rFonts w:cs="TimesNewRomanPSMT"/>
          <w:sz w:val="24"/>
          <w:szCs w:val="24"/>
        </w:rPr>
        <w:t xml:space="preserve"> in </w:t>
      </w:r>
      <w:r w:rsidR="001F533E" w:rsidRPr="001F533E">
        <w:rPr>
          <w:rFonts w:cs="TimesNewRomanPSMT"/>
          <w:i/>
          <w:sz w:val="24"/>
          <w:szCs w:val="24"/>
        </w:rPr>
        <w:t>Year 2</w:t>
      </w:r>
      <w:r w:rsidR="001F533E">
        <w:rPr>
          <w:rFonts w:cs="TimesNewRomanPSMT"/>
          <w:sz w:val="24"/>
          <w:szCs w:val="24"/>
        </w:rPr>
        <w:t xml:space="preserve">, and Doctorate Degree in Mechanical Engineering from </w:t>
      </w:r>
      <w:r w:rsidR="001F533E" w:rsidRPr="001F533E">
        <w:rPr>
          <w:rFonts w:cs="TimesNewRomanPSMT"/>
          <w:i/>
          <w:sz w:val="24"/>
          <w:szCs w:val="24"/>
        </w:rPr>
        <w:t>University 3</w:t>
      </w:r>
      <w:r w:rsidR="001F533E">
        <w:rPr>
          <w:rFonts w:cs="TimesNewRomanPSMT"/>
          <w:sz w:val="24"/>
          <w:szCs w:val="24"/>
        </w:rPr>
        <w:t xml:space="preserve"> in </w:t>
      </w:r>
      <w:r w:rsidR="001F533E" w:rsidRPr="001F533E">
        <w:rPr>
          <w:rFonts w:cs="TimesNewRomanPSMT"/>
          <w:i/>
          <w:sz w:val="24"/>
          <w:szCs w:val="24"/>
        </w:rPr>
        <w:t>Year 3</w:t>
      </w:r>
      <w:r w:rsidR="001F533E">
        <w:rPr>
          <w:rFonts w:cs="TimesNewRomanPSMT"/>
          <w:sz w:val="24"/>
          <w:szCs w:val="24"/>
        </w:rPr>
        <w:t xml:space="preserve">. He has published over </w:t>
      </w:r>
      <w:r w:rsidR="001F533E">
        <w:rPr>
          <w:rFonts w:cs="TimesNewRomanPSMT"/>
          <w:i/>
          <w:sz w:val="24"/>
          <w:szCs w:val="24"/>
        </w:rPr>
        <w:t>N1</w:t>
      </w:r>
      <w:r w:rsidR="001F533E">
        <w:rPr>
          <w:rFonts w:cs="TimesNewRomanPSMT"/>
          <w:sz w:val="24"/>
          <w:szCs w:val="24"/>
        </w:rPr>
        <w:t xml:space="preserve"> papers and </w:t>
      </w:r>
      <w:r w:rsidR="001F533E" w:rsidRPr="001F533E">
        <w:rPr>
          <w:rFonts w:cs="TimesNewRomanPSMT"/>
          <w:i/>
          <w:sz w:val="24"/>
          <w:szCs w:val="24"/>
        </w:rPr>
        <w:t>N2 books</w:t>
      </w:r>
      <w:r w:rsidR="001F533E">
        <w:rPr>
          <w:rFonts w:cs="TimesNewRomanPSMT"/>
          <w:sz w:val="24"/>
          <w:szCs w:val="24"/>
        </w:rPr>
        <w:t>, and has received multiple awards for his contribution in the improvement of nuclear materials. Pr. Doe is a fellow of the American Nuclear Society.</w:t>
      </w:r>
    </w:p>
    <w:p w:rsidR="00B06051" w:rsidRDefault="00B06051" w:rsidP="0027691A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NewRomanPSMT"/>
          <w:sz w:val="24"/>
          <w:szCs w:val="24"/>
        </w:rPr>
      </w:pPr>
    </w:p>
    <w:p w:rsidR="00B06051" w:rsidRDefault="00B06051" w:rsidP="0027691A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NewRomanPSMT"/>
          <w:sz w:val="24"/>
          <w:szCs w:val="24"/>
        </w:rPr>
      </w:pPr>
    </w:p>
    <w:p w:rsidR="00B06051" w:rsidRDefault="00B06051" w:rsidP="0027691A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NewRomanPSMT"/>
          <w:sz w:val="24"/>
          <w:szCs w:val="24"/>
        </w:rPr>
      </w:pPr>
    </w:p>
    <w:p w:rsidR="00B06051" w:rsidRDefault="00B06051" w:rsidP="0027691A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NewRomanPSMT"/>
          <w:sz w:val="24"/>
          <w:szCs w:val="24"/>
        </w:rPr>
      </w:pPr>
    </w:p>
    <w:p w:rsidR="00B06051" w:rsidRPr="001F533E" w:rsidRDefault="00B06051" w:rsidP="0027691A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NewRomanPSMT"/>
          <w:sz w:val="24"/>
          <w:szCs w:val="24"/>
        </w:rPr>
      </w:pPr>
    </w:p>
    <w:sectPr w:rsidR="00B06051" w:rsidRPr="001F533E" w:rsidSect="0025526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EB8"/>
    <w:multiLevelType w:val="hybridMultilevel"/>
    <w:tmpl w:val="7C7C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19F4"/>
    <w:multiLevelType w:val="hybridMultilevel"/>
    <w:tmpl w:val="911AF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65BFC"/>
    <w:multiLevelType w:val="hybridMultilevel"/>
    <w:tmpl w:val="1360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3542B"/>
    <w:multiLevelType w:val="hybridMultilevel"/>
    <w:tmpl w:val="8432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E0"/>
    <w:rsid w:val="00054443"/>
    <w:rsid w:val="00097EB7"/>
    <w:rsid w:val="00174260"/>
    <w:rsid w:val="001F533E"/>
    <w:rsid w:val="0025526D"/>
    <w:rsid w:val="0027691A"/>
    <w:rsid w:val="00391CE7"/>
    <w:rsid w:val="003B00AB"/>
    <w:rsid w:val="003E2594"/>
    <w:rsid w:val="006E4490"/>
    <w:rsid w:val="0093665E"/>
    <w:rsid w:val="00940393"/>
    <w:rsid w:val="00A05F9A"/>
    <w:rsid w:val="00B06051"/>
    <w:rsid w:val="00C52E26"/>
    <w:rsid w:val="00CA2E51"/>
    <w:rsid w:val="00E24B5E"/>
    <w:rsid w:val="00EB3D2A"/>
    <w:rsid w:val="00F37CE0"/>
    <w:rsid w:val="00F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19537-A6F0-4062-8F2A-09B938AB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3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0393"/>
  </w:style>
  <w:style w:type="table" w:styleId="TableGrid">
    <w:name w:val="Table Grid"/>
    <w:basedOn w:val="TableNormal"/>
    <w:uiPriority w:val="39"/>
    <w:rsid w:val="00E2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ADB58749E604C865B9F767618D303" ma:contentTypeVersion="0" ma:contentTypeDescription="Create a new document." ma:contentTypeScope="" ma:versionID="21b0946be0eb52df34b42da1a4346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E85B1-E94B-4FBF-BE14-EAE9D45D319E}"/>
</file>

<file path=customXml/itemProps2.xml><?xml version="1.0" encoding="utf-8"?>
<ds:datastoreItem xmlns:ds="http://schemas.openxmlformats.org/officeDocument/2006/customXml" ds:itemID="{4C90F388-E16F-4EC4-B974-C949F3BC6C18}"/>
</file>

<file path=customXml/itemProps3.xml><?xml version="1.0" encoding="utf-8"?>
<ds:datastoreItem xmlns:ds="http://schemas.openxmlformats.org/officeDocument/2006/customXml" ds:itemID="{44E1BAC8-9A1F-43BD-A767-3BE2970981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Blaise P. Collin</dc:creator>
  <cp:keywords/>
  <dc:description/>
  <cp:lastModifiedBy>Velma J. Pepin</cp:lastModifiedBy>
  <cp:revision>9</cp:revision>
  <dcterms:created xsi:type="dcterms:W3CDTF">2017-04-07T18:02:00Z</dcterms:created>
  <dcterms:modified xsi:type="dcterms:W3CDTF">2017-04-19T19:17:00Z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0x0101004E8ADB58749E604C865B9F767618D303</vt:lpwstr>
  </property>
</Properties>
</file>